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40D9A" w:rsidRPr="00E40D9A" w:rsidRDefault="00E40D9A" w:rsidP="00E40D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E40D9A" w:rsidRPr="00E40D9A" w:rsidRDefault="00E40D9A" w:rsidP="00E40D9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40D9A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40D9A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33D78" w:rsidRPr="00933D78">
        <w:rPr>
          <w:rFonts w:ascii="Times New Roman" w:eastAsia="Times New Roman" w:hAnsi="Times New Roman" w:cs="Times New Roman"/>
          <w:b/>
          <w:u w:val="single"/>
          <w:lang w:eastAsia="sl-SI"/>
        </w:rPr>
        <w:t>230</w:t>
      </w:r>
      <w:r w:rsidR="00491C8D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E40D9A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40D9A" w:rsidRPr="00E40D9A" w:rsidRDefault="00E40D9A" w:rsidP="00E40D9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40D9A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40D9A" w:rsidRPr="00E40D9A" w:rsidRDefault="00E40D9A" w:rsidP="00E40D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40D9A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E5553" w:rsidRDefault="00467D36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Predmet naročila kot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="001E5553">
        <w:rPr>
          <w:rFonts w:ascii="Times New Roman" w:eastAsia="Times New Roman" w:hAnsi="Times New Roman" w:cs="Times New Roman"/>
          <w:b/>
          <w:lang w:eastAsia="sl-SI"/>
        </w:rPr>
        <w:t xml:space="preserve">: </w:t>
      </w:r>
    </w:p>
    <w:p w:rsidR="001E5553" w:rsidRDefault="001E5553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64035" w:rsidRDefault="00564035" w:rsidP="001E5553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Stojalo za indikator trak za sterilizacijo      </w:t>
      </w:r>
      <w:r w:rsidR="00B4675F" w:rsidRPr="000056BD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Pr="00564035">
        <w:rPr>
          <w:rFonts w:ascii="Times New Roman" w:eastAsia="Times New Roman" w:hAnsi="Times New Roman" w:cs="Times New Roman"/>
          <w:b/>
          <w:lang w:eastAsia="sl-SI"/>
        </w:rPr>
        <w:t>2</w:t>
      </w:r>
      <w:r w:rsidR="00BC0B3C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bookmarkStart w:id="0" w:name="_GoBack"/>
      <w:bookmarkEnd w:id="0"/>
      <w:r w:rsidRPr="00564035">
        <w:rPr>
          <w:rFonts w:ascii="Times New Roman" w:eastAsia="Times New Roman" w:hAnsi="Times New Roman" w:cs="Times New Roman"/>
          <w:b/>
          <w:lang w:eastAsia="sl-SI"/>
        </w:rPr>
        <w:t xml:space="preserve">kom </w:t>
      </w:r>
      <w:r w:rsidR="00B4675F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B4675F" w:rsidRPr="000056BD" w:rsidRDefault="00564035" w:rsidP="0056403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564035">
        <w:rPr>
          <w:rFonts w:ascii="Times New Roman" w:eastAsia="Times New Roman" w:hAnsi="Times New Roman" w:cs="Times New Roman"/>
          <w:lang w:eastAsia="sl-SI"/>
        </w:rPr>
        <w:t>Kat. št.: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564035">
        <w:rPr>
          <w:rFonts w:ascii="Times New Roman" w:eastAsia="Times New Roman" w:hAnsi="Times New Roman" w:cs="Times New Roman"/>
          <w:lang w:eastAsia="sl-SI"/>
        </w:rPr>
        <w:t>WW8005884002241</w:t>
      </w:r>
      <w:r w:rsidR="000056BD" w:rsidRPr="000056B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</w:t>
      </w:r>
    </w:p>
    <w:p w:rsidR="00E40D9A" w:rsidRDefault="00E40D9A" w:rsidP="001E555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491C8D" w:rsidRPr="00491C8D" w:rsidRDefault="00491C8D" w:rsidP="00491C8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933D78" w:rsidRPr="002C6A88" w:rsidRDefault="00E40D9A" w:rsidP="00933D7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933D78" w:rsidRPr="00933D7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933D7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40D9A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 w:rsidR="002915E6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E40D9A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E40D9A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E40D9A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40D9A" w:rsidRPr="00E40D9A" w:rsidRDefault="00BC0B3C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E40D9A"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0" w:history="1">
        <w:r w:rsidR="00E40D9A" w:rsidRPr="00E40D9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40D9A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6403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stojalo za indikator trak</w:t>
      </w:r>
      <w:r w:rsidR="00EB18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933D7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230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DF2BE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29.05</w:t>
      </w:r>
      <w:r w:rsidR="00491C8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3E20A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40D9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40D9A" w:rsidRPr="00E40D9A" w:rsidRDefault="00E40D9A" w:rsidP="00E40D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40D9A" w:rsidRPr="00E40D9A" w:rsidRDefault="00E40D9A" w:rsidP="00E40D9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40D9A" w:rsidRPr="00E40D9A" w:rsidRDefault="00E40D9A" w:rsidP="00E40D9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40D9A" w:rsidRPr="00E40D9A" w:rsidRDefault="00E40D9A" w:rsidP="00E40D9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40D9A" w:rsidRPr="00E40D9A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40D9A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40D9A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426C8B" w:rsidRDefault="00426C8B"/>
    <w:p w:rsidR="00426C8B" w:rsidRDefault="00426C8B"/>
    <w:sectPr w:rsidR="00426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3D52" w:rsidRDefault="006E3D52">
      <w:pPr>
        <w:spacing w:after="0" w:line="240" w:lineRule="auto"/>
      </w:pPr>
      <w:r>
        <w:separator/>
      </w:r>
    </w:p>
  </w:endnote>
  <w:endnote w:type="continuationSeparator" w:id="0">
    <w:p w:rsidR="006E3D52" w:rsidRDefault="006E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C0B3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B3C">
    <w:pPr>
      <w:pStyle w:val="Noga"/>
      <w:jc w:val="center"/>
    </w:pPr>
  </w:p>
  <w:p w:rsidR="00B251B9" w:rsidRDefault="0086381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0056BD">
      <w:rPr>
        <w:b/>
        <w:u w:val="single"/>
      </w:rPr>
      <w:t>SP</w:t>
    </w:r>
    <w:r w:rsidRPr="00D15EE5">
      <w:rPr>
        <w:b/>
        <w:u w:val="single"/>
      </w:rPr>
      <w:t>/MŠ</w:t>
    </w:r>
  </w:p>
  <w:p w:rsidR="00B251B9" w:rsidRDefault="00BC0B3C">
    <w:pPr>
      <w:pStyle w:val="Noga"/>
      <w:jc w:val="center"/>
    </w:pPr>
  </w:p>
  <w:p w:rsidR="00B251B9" w:rsidRDefault="00BC0B3C">
    <w:pPr>
      <w:pStyle w:val="Noga"/>
      <w:jc w:val="center"/>
    </w:pPr>
  </w:p>
  <w:p w:rsidR="00B251B9" w:rsidRDefault="00BC0B3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C0B3C">
    <w:pPr>
      <w:pStyle w:val="Noga"/>
      <w:jc w:val="center"/>
      <w:rPr>
        <w:rFonts w:ascii="Arial" w:hAnsi="Arial"/>
        <w:sz w:val="16"/>
      </w:rPr>
    </w:pPr>
  </w:p>
  <w:p w:rsidR="00B251B9" w:rsidRDefault="00BC0B3C">
    <w:pPr>
      <w:pStyle w:val="Noga"/>
      <w:jc w:val="center"/>
      <w:rPr>
        <w:rFonts w:ascii="Arial" w:hAnsi="Arial"/>
        <w:sz w:val="16"/>
      </w:rPr>
    </w:pPr>
  </w:p>
  <w:p w:rsidR="00B251B9" w:rsidRDefault="00BC0B3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3D52" w:rsidRDefault="006E3D52">
      <w:pPr>
        <w:spacing w:after="0" w:line="240" w:lineRule="auto"/>
      </w:pPr>
      <w:r>
        <w:separator/>
      </w:r>
    </w:p>
  </w:footnote>
  <w:footnote w:type="continuationSeparator" w:id="0">
    <w:p w:rsidR="006E3D52" w:rsidRDefault="006E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C0B3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6381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DF2BE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6381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C0B3C">
    <w:pPr>
      <w:pStyle w:val="Noga"/>
      <w:jc w:val="center"/>
      <w:rPr>
        <w:rFonts w:ascii="Arial" w:hAnsi="Arial"/>
        <w:sz w:val="16"/>
      </w:rPr>
    </w:pPr>
  </w:p>
  <w:p w:rsidR="00B251B9" w:rsidRDefault="0086381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C8B"/>
    <w:rsid w:val="000056BD"/>
    <w:rsid w:val="001E5553"/>
    <w:rsid w:val="00263C9D"/>
    <w:rsid w:val="002915E6"/>
    <w:rsid w:val="003E20A9"/>
    <w:rsid w:val="00426C8B"/>
    <w:rsid w:val="00467D36"/>
    <w:rsid w:val="00491C8D"/>
    <w:rsid w:val="004B08CE"/>
    <w:rsid w:val="00564035"/>
    <w:rsid w:val="006E3D52"/>
    <w:rsid w:val="0086381C"/>
    <w:rsid w:val="00933D78"/>
    <w:rsid w:val="00AA53B1"/>
    <w:rsid w:val="00B4675F"/>
    <w:rsid w:val="00BC0B3C"/>
    <w:rsid w:val="00C113A5"/>
    <w:rsid w:val="00C8125B"/>
    <w:rsid w:val="00DB55D5"/>
    <w:rsid w:val="00DF2BED"/>
    <w:rsid w:val="00E40D9A"/>
    <w:rsid w:val="00E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528996B"/>
  <w15:chartTrackingRefBased/>
  <w15:docId w15:val="{053BE4DC-E657-4A21-A2D9-E1A7EB58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26C8B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semiHidden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40D9A"/>
  </w:style>
  <w:style w:type="paragraph" w:styleId="Glava">
    <w:name w:val="header"/>
    <w:basedOn w:val="Navaden"/>
    <w:link w:val="GlavaZnak"/>
    <w:uiPriority w:val="99"/>
    <w:unhideWhenUsed/>
    <w:rsid w:val="00E40D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40D9A"/>
  </w:style>
  <w:style w:type="character" w:styleId="tevilkastrani">
    <w:name w:val="page number"/>
    <w:basedOn w:val="Privzetapisavaodstavka"/>
    <w:rsid w:val="00E40D9A"/>
  </w:style>
  <w:style w:type="paragraph" w:styleId="Odstavekseznama">
    <w:name w:val="List Paragraph"/>
    <w:basedOn w:val="Navaden"/>
    <w:uiPriority w:val="34"/>
    <w:qFormat/>
    <w:rsid w:val="00E40D9A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0D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0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3171B0A-2638-43AB-BB4A-EE6BDC486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2018-12-17T11:18:00Z</cp:lastPrinted>
  <dcterms:created xsi:type="dcterms:W3CDTF">2019-05-27T11:36:00Z</dcterms:created>
  <dcterms:modified xsi:type="dcterms:W3CDTF">2019-05-27T11:37:00Z</dcterms:modified>
</cp:coreProperties>
</file>